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BF" w:rsidRDefault="00E544B1" w:rsidP="003F7F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color w:val="FF0000"/>
          <w:sz w:val="52"/>
          <w:szCs w:val="52"/>
          <w:u w:color="FF0000"/>
        </w:rPr>
      </w:pPr>
      <w:r>
        <w:rPr>
          <w:noProof/>
        </w:rPr>
        <w:drawing>
          <wp:anchor distT="152400" distB="152400" distL="152400" distR="152400" simplePos="0" relativeHeight="251658240" behindDoc="0" locked="0" layoutInCell="1" allowOverlap="1">
            <wp:simplePos x="0" y="0"/>
            <wp:positionH relativeFrom="margin">
              <wp:posOffset>127000</wp:posOffset>
            </wp:positionH>
            <wp:positionV relativeFrom="page">
              <wp:posOffset>311785</wp:posOffset>
            </wp:positionV>
            <wp:extent cx="6391275" cy="933450"/>
            <wp:effectExtent l="19050" t="0" r="9525" b="0"/>
            <wp:wrapThrough wrapText="bothSides">
              <wp:wrapPolygon edited="0">
                <wp:start x="-64" y="0"/>
                <wp:lineTo x="-64" y="21159"/>
                <wp:lineTo x="21632" y="21159"/>
                <wp:lineTo x="21632" y="0"/>
                <wp:lineTo x="-64" y="0"/>
              </wp:wrapPolygon>
            </wp:wrapThrough>
            <wp:docPr id="2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33450"/>
                    </a:xfrm>
                    <a:prstGeom prst="rect">
                      <a:avLst/>
                    </a:prstGeom>
                    <a:noFill/>
                    <a:ln w="12700">
                      <a:miter lim="4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55BF">
        <w:rPr>
          <w:rFonts w:ascii="Arial"/>
          <w:b/>
          <w:bCs/>
          <w:sz w:val="52"/>
          <w:szCs w:val="52"/>
          <w:u w:color="FF0000"/>
        </w:rPr>
        <w:t xml:space="preserve">LA PREPARAZIONE FISICA NEGLI SPORT </w:t>
      </w:r>
      <w:proofErr w:type="spellStart"/>
      <w:r w:rsidR="002F55BF">
        <w:rPr>
          <w:rFonts w:ascii="Arial"/>
          <w:b/>
          <w:bCs/>
          <w:sz w:val="52"/>
          <w:szCs w:val="52"/>
          <w:u w:color="FF0000"/>
        </w:rPr>
        <w:t>DI</w:t>
      </w:r>
      <w:proofErr w:type="spellEnd"/>
      <w:r w:rsidR="002F55BF">
        <w:rPr>
          <w:rFonts w:ascii="Arial"/>
          <w:b/>
          <w:bCs/>
          <w:sz w:val="52"/>
          <w:szCs w:val="52"/>
          <w:u w:color="FF0000"/>
        </w:rPr>
        <w:t xml:space="preserve"> COMBATTIMENTO</w:t>
      </w:r>
    </w:p>
    <w:p w:rsidR="002F55BF" w:rsidRDefault="002F55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/>
          <w:sz w:val="22"/>
          <w:szCs w:val="22"/>
        </w:rPr>
      </w:pPr>
    </w:p>
    <w:p w:rsidR="002F55BF" w:rsidRDefault="002F55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Centro Olimpico </w:t>
      </w:r>
      <w:r>
        <w:rPr>
          <w:rFonts w:hAnsi="Arial"/>
          <w:sz w:val="22"/>
          <w:szCs w:val="22"/>
        </w:rPr>
        <w:t>“</w:t>
      </w:r>
      <w:r>
        <w:rPr>
          <w:rFonts w:ascii="Arial"/>
          <w:sz w:val="22"/>
          <w:szCs w:val="22"/>
        </w:rPr>
        <w:t xml:space="preserve">Matteo </w:t>
      </w:r>
      <w:proofErr w:type="spellStart"/>
      <w:r>
        <w:rPr>
          <w:rFonts w:ascii="Arial"/>
          <w:sz w:val="22"/>
          <w:szCs w:val="22"/>
        </w:rPr>
        <w:t>Pellicone</w:t>
      </w:r>
      <w:proofErr w:type="spellEnd"/>
      <w:r>
        <w:rPr>
          <w:rFonts w:hAnsi="Arial"/>
          <w:sz w:val="22"/>
          <w:szCs w:val="22"/>
        </w:rPr>
        <w:t>”</w:t>
      </w:r>
    </w:p>
    <w:p w:rsidR="002F55BF" w:rsidRDefault="002F55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Via dei Sandolini, 79</w:t>
      </w:r>
    </w:p>
    <w:p w:rsidR="002F55BF" w:rsidRDefault="002F55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00122 </w:t>
      </w:r>
      <w:r>
        <w:rPr>
          <w:rFonts w:hAnsi="Arial"/>
          <w:sz w:val="22"/>
          <w:szCs w:val="22"/>
        </w:rPr>
        <w:t>–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Lido di Ostia / RM</w:t>
      </w:r>
    </w:p>
    <w:p w:rsidR="002F55BF" w:rsidRDefault="002F55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-------------------------------------------------------</w:t>
      </w:r>
    </w:p>
    <w:p w:rsidR="002F55BF" w:rsidRDefault="002F55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16"/>
          <w:szCs w:val="16"/>
        </w:rPr>
      </w:pPr>
    </w:p>
    <w:p w:rsidR="002F55BF" w:rsidRDefault="002F55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Arial" w:eastAsia="Times New Roman" w:hAnsi="Arial" w:cs="Arial"/>
          <w:b/>
          <w:bCs/>
        </w:rPr>
      </w:pPr>
    </w:p>
    <w:p w:rsidR="002F55BF" w:rsidRDefault="002F55BF" w:rsidP="00AC38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FIJLKAM, nell’ottica di ampliare l’offerta formativa della Scuola Nazionale, ha individuato nell’organizzazione di Corsi e Seminari monotematici uno degli strumenti di maggiore efficacia per la realizzazione dei propri scopi istituzionali. </w:t>
      </w:r>
    </w:p>
    <w:p w:rsidR="002F55BF" w:rsidRDefault="002F55BF" w:rsidP="006B4E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Nasce dunque l’esigenza di realizzare il Primo Corso sulla Preparazione Fisica negli Sport di Combattimento: vi è un rapporto molto stretto tra la condizione fisica e lo sviluppo di qualità tecniche, una migliore preparazione può prevenire gli infortuni e promuovere peculiarità tecniche e condizioni fisiche migliori.</w:t>
      </w:r>
      <w:r>
        <w:rPr>
          <w:rFonts w:ascii="Arial"/>
          <w:sz w:val="22"/>
          <w:szCs w:val="22"/>
        </w:rPr>
        <w:t xml:space="preserve"> </w:t>
      </w:r>
    </w:p>
    <w:p w:rsidR="002F55BF" w:rsidRDefault="002F55BF" w:rsidP="006B4E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/>
          <w:sz w:val="22"/>
          <w:szCs w:val="22"/>
          <w:u w:color="FF0000"/>
        </w:rPr>
      </w:pPr>
      <w:r>
        <w:rPr>
          <w:rFonts w:ascii="Arial"/>
          <w:sz w:val="22"/>
          <w:szCs w:val="22"/>
          <w:u w:color="FF0000"/>
        </w:rPr>
        <w:t xml:space="preserve"> </w:t>
      </w:r>
    </w:p>
    <w:p w:rsidR="002F55BF" w:rsidRDefault="002F55BF" w:rsidP="00F55E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rPr>
          <w:rFonts w:ascii="Arial" w:eastAsia="Times New Roman" w:hAnsi="Arial" w:cs="Arial"/>
          <w:color w:val="FF0000"/>
          <w:sz w:val="22"/>
          <w:szCs w:val="22"/>
          <w:u w:color="FF0000"/>
        </w:rPr>
      </w:pPr>
      <w:r>
        <w:rPr>
          <w:rFonts w:ascii="Arial" w:eastAsia="Times New Roman" w:hAnsi="Arial" w:cs="Arial"/>
          <w:color w:val="FF0000"/>
          <w:sz w:val="22"/>
          <w:szCs w:val="22"/>
          <w:u w:color="FF0000"/>
        </w:rPr>
        <w:t xml:space="preserve"> </w:t>
      </w:r>
    </w:p>
    <w:p w:rsidR="002F55BF" w:rsidRDefault="002F55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Arial" w:eastAsia="Times New Roman" w:hAnsi="Arial" w:cs="Arial"/>
          <w:sz w:val="22"/>
          <w:szCs w:val="22"/>
        </w:rPr>
      </w:pPr>
      <w:r>
        <w:rPr>
          <w:rFonts w:ascii="Arial"/>
          <w:b/>
          <w:bCs/>
          <w:sz w:val="28"/>
          <w:szCs w:val="28"/>
          <w:u w:val="single"/>
        </w:rPr>
        <w:t>DESTINATARI DEL CORSO:</w:t>
      </w:r>
    </w:p>
    <w:p w:rsidR="002F55BF" w:rsidRDefault="002F55BF" w:rsidP="00AC38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Arial"/>
          <w:sz w:val="22"/>
          <w:szCs w:val="22"/>
          <w:u w:color="FF0000"/>
        </w:rPr>
      </w:pPr>
      <w:r>
        <w:rPr>
          <w:rFonts w:ascii="Arial"/>
          <w:sz w:val="22"/>
          <w:szCs w:val="22"/>
          <w:u w:color="FF0000"/>
        </w:rPr>
        <w:t>Tecnici tesserati FIJLKAM, laureati in Scienze Motorie/Isef, Allenatori e Preparatori Fisici di altre discipline e tutti coloro che desiderano contribuire alla crescita del Judo, della Lotta, del Karate e delle Arti Marziali.</w:t>
      </w:r>
    </w:p>
    <w:p w:rsidR="002F55BF" w:rsidRDefault="002F55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Arial"/>
          <w:sz w:val="22"/>
          <w:szCs w:val="22"/>
          <w:u w:color="FF0000"/>
        </w:rPr>
      </w:pPr>
    </w:p>
    <w:p w:rsidR="002F55BF" w:rsidRDefault="002F55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Arial"/>
          <w:b/>
          <w:sz w:val="28"/>
          <w:szCs w:val="28"/>
          <w:u w:val="single"/>
        </w:rPr>
      </w:pPr>
      <w:r w:rsidRPr="003D61B0">
        <w:rPr>
          <w:rFonts w:ascii="Arial"/>
          <w:b/>
          <w:sz w:val="28"/>
          <w:szCs w:val="28"/>
          <w:u w:val="single"/>
        </w:rPr>
        <w:t>TEMI DEL CORSO</w:t>
      </w:r>
      <w:r>
        <w:rPr>
          <w:rFonts w:ascii="Arial"/>
          <w:b/>
          <w:sz w:val="28"/>
          <w:szCs w:val="28"/>
          <w:u w:val="single"/>
        </w:rPr>
        <w:t>:</w:t>
      </w:r>
    </w:p>
    <w:p w:rsidR="002F55BF" w:rsidRDefault="002F55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Arial" w:eastAsia="Times New Roman" w:hAnsi="Arial" w:cs="Arial"/>
          <w:sz w:val="22"/>
          <w:szCs w:val="22"/>
        </w:rPr>
      </w:pPr>
    </w:p>
    <w:p w:rsidR="002F55BF" w:rsidRDefault="002F55BF" w:rsidP="003D61B0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Arial" w:eastAsia="Times New Roman" w:hAnsi="Arial" w:cs="Arial"/>
          <w:sz w:val="22"/>
          <w:szCs w:val="22"/>
        </w:rPr>
      </w:pPr>
      <w:r w:rsidRPr="003D61B0">
        <w:rPr>
          <w:rFonts w:ascii="Arial" w:eastAsia="Times New Roman" w:hAnsi="Arial" w:cs="Arial"/>
          <w:sz w:val="22"/>
          <w:szCs w:val="22"/>
        </w:rPr>
        <w:t>Il ruolo della preparazione fisica negli sport di combattimento: età, livello prestativo, individualizzazione.</w:t>
      </w:r>
    </w:p>
    <w:p w:rsidR="002F55BF" w:rsidRDefault="002F55BF" w:rsidP="003D61B0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Strutture delle qualità fisiche da allenare e metodi generali di allenamento.</w:t>
      </w:r>
    </w:p>
    <w:p w:rsidR="002F55BF" w:rsidRDefault="002F55BF" w:rsidP="003D61B0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Tecnica e condizione fisica.</w:t>
      </w:r>
    </w:p>
    <w:p w:rsidR="002F55BF" w:rsidRDefault="002F55BF" w:rsidP="003D61B0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Appunti di fisiologia muscolare, fatica e recupero, aspetti generali della valutazione cardiorespiratoria.</w:t>
      </w:r>
    </w:p>
    <w:p w:rsidR="002F55BF" w:rsidRDefault="002F55BF" w:rsidP="003D61B0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L’allenamento della forza e della mobilità articolare: aspetti generali e specifici (basi scientifiche e tecniche di allenamento).</w:t>
      </w:r>
    </w:p>
    <w:p w:rsidR="002F55BF" w:rsidRDefault="002F55BF" w:rsidP="003D61B0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L’allenamento della resistenza: aspetti generali e specifici (basi scientifiche e tecniche di allenamento).</w:t>
      </w:r>
    </w:p>
    <w:p w:rsidR="002F55BF" w:rsidRDefault="002F55BF" w:rsidP="003D61B0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Appunti su apprendimento e coordinazione.</w:t>
      </w:r>
    </w:p>
    <w:p w:rsidR="002F55BF" w:rsidRDefault="002F55BF" w:rsidP="003D61B0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Conoscenze di base sull’utilizzo del foglio elettronico </w:t>
      </w:r>
      <w:proofErr w:type="spellStart"/>
      <w:r>
        <w:rPr>
          <w:rFonts w:ascii="Arial" w:eastAsia="Times New Roman" w:hAnsi="Arial" w:cs="Arial"/>
          <w:sz w:val="22"/>
          <w:szCs w:val="22"/>
        </w:rPr>
        <w:t>excel</w:t>
      </w:r>
      <w:proofErr w:type="spellEnd"/>
      <w:r>
        <w:rPr>
          <w:rFonts w:ascii="Arial" w:eastAsia="Times New Roman" w:hAnsi="Arial" w:cs="Arial"/>
          <w:sz w:val="22"/>
          <w:szCs w:val="22"/>
        </w:rPr>
        <w:t>.</w:t>
      </w:r>
    </w:p>
    <w:p w:rsidR="002F55BF" w:rsidRDefault="002F55BF" w:rsidP="003D61B0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La valutazione delle capacità fisiche e di prestazione ed aspetti specifici.</w:t>
      </w:r>
    </w:p>
    <w:p w:rsidR="002F55BF" w:rsidRDefault="002F55BF" w:rsidP="003D61B0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Basi tecnico scientifiche della prestazione intervallata.</w:t>
      </w:r>
    </w:p>
    <w:p w:rsidR="002F55BF" w:rsidRDefault="002F55BF" w:rsidP="003D61B0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Il modello di prestazione degli sport di combattimento.</w:t>
      </w:r>
    </w:p>
    <w:p w:rsidR="002F55BF" w:rsidRDefault="002F55BF" w:rsidP="003D61B0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Il monitoraggio dell’allenamento e la programmazione degli sport di combattimento.</w:t>
      </w:r>
    </w:p>
    <w:p w:rsidR="002F55BF" w:rsidRDefault="002F55BF" w:rsidP="003D61B0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Il modello di prestazione e la preparazione fisica del </w:t>
      </w:r>
      <w:proofErr w:type="spellStart"/>
      <w:r>
        <w:rPr>
          <w:rFonts w:ascii="Arial" w:eastAsia="Times New Roman" w:hAnsi="Arial" w:cs="Arial"/>
          <w:sz w:val="22"/>
          <w:szCs w:val="22"/>
        </w:rPr>
        <w:t>Judo-Lotta-Karate</w:t>
      </w:r>
      <w:proofErr w:type="spellEnd"/>
      <w:r>
        <w:rPr>
          <w:rFonts w:ascii="Arial" w:eastAsia="Times New Roman" w:hAnsi="Arial" w:cs="Arial"/>
          <w:sz w:val="22"/>
          <w:szCs w:val="22"/>
        </w:rPr>
        <w:t>.</w:t>
      </w:r>
    </w:p>
    <w:p w:rsidR="002F55BF" w:rsidRDefault="002F55BF" w:rsidP="003D61B0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Considerazioni sulla relazione tra tecnica e forza nelle tre discipline.</w:t>
      </w:r>
    </w:p>
    <w:p w:rsidR="002F55BF" w:rsidRDefault="002F55BF" w:rsidP="003D61B0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La prevenzione degli infortuni negli sport di combattimento e la gestione medico sportiva dell’atleta.</w:t>
      </w:r>
    </w:p>
    <w:p w:rsidR="002F55BF" w:rsidRDefault="002F55BF" w:rsidP="003D61B0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Nutrizione e calo peso.</w:t>
      </w:r>
    </w:p>
    <w:p w:rsidR="002F55BF" w:rsidRPr="003D61B0" w:rsidRDefault="002F55BF" w:rsidP="003D61B0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Aspetti psicologici della preparazione sportiva.</w:t>
      </w:r>
    </w:p>
    <w:p w:rsidR="002F55BF" w:rsidRDefault="002F55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Arial" w:eastAsia="Times New Roman" w:hAnsi="Arial" w:cs="Arial"/>
          <w:sz w:val="22"/>
          <w:szCs w:val="22"/>
        </w:rPr>
      </w:pPr>
    </w:p>
    <w:p w:rsidR="002F55BF" w:rsidRDefault="002F55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Arial"/>
          <w:b/>
          <w:bCs/>
          <w:sz w:val="28"/>
          <w:szCs w:val="28"/>
          <w:u w:val="single"/>
        </w:rPr>
      </w:pPr>
      <w:r>
        <w:rPr>
          <w:rFonts w:ascii="Arial"/>
          <w:b/>
          <w:bCs/>
          <w:sz w:val="28"/>
          <w:szCs w:val="28"/>
          <w:u w:val="single"/>
        </w:rPr>
        <w:t>FINALITA</w:t>
      </w:r>
      <w:r>
        <w:rPr>
          <w:rFonts w:hAnsi="Arial"/>
          <w:b/>
          <w:bCs/>
          <w:sz w:val="28"/>
          <w:szCs w:val="28"/>
          <w:u w:val="single"/>
        </w:rPr>
        <w:t>’</w:t>
      </w:r>
      <w:r>
        <w:rPr>
          <w:rFonts w:hAnsi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E </w:t>
      </w:r>
      <w:r w:rsidRPr="00AD3971">
        <w:rPr>
          <w:rFonts w:ascii="Arial" w:hAnsi="Arial" w:cs="Arial"/>
          <w:b/>
          <w:bCs/>
          <w:sz w:val="28"/>
          <w:szCs w:val="28"/>
          <w:u w:val="single"/>
        </w:rPr>
        <w:t>OBIETTIVI</w:t>
      </w:r>
      <w:r>
        <w:rPr>
          <w:rFonts w:hAnsi="Arial"/>
          <w:b/>
          <w:bCs/>
          <w:sz w:val="28"/>
          <w:szCs w:val="28"/>
          <w:u w:val="single"/>
        </w:rPr>
        <w:t xml:space="preserve"> </w:t>
      </w:r>
      <w:r>
        <w:rPr>
          <w:rFonts w:ascii="Arial"/>
          <w:b/>
          <w:bCs/>
          <w:sz w:val="28"/>
          <w:szCs w:val="28"/>
          <w:u w:val="single"/>
        </w:rPr>
        <w:t>:</w:t>
      </w:r>
    </w:p>
    <w:p w:rsidR="002F55BF" w:rsidRDefault="002F55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Arial" w:eastAsia="Times New Roman" w:hAnsi="Arial" w:cs="Arial"/>
          <w:sz w:val="22"/>
          <w:szCs w:val="22"/>
        </w:rPr>
      </w:pPr>
    </w:p>
    <w:p w:rsidR="002F55BF" w:rsidRDefault="002F55BF" w:rsidP="00E75F87">
      <w:pPr>
        <w:pStyle w:val="Paragrafoelenc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14" w:hanging="357"/>
        <w:rPr>
          <w:rFonts w:ascii="Arial"/>
          <w:sz w:val="22"/>
          <w:szCs w:val="22"/>
        </w:rPr>
      </w:pPr>
      <w:r>
        <w:rPr>
          <w:rFonts w:ascii="Arial"/>
          <w:sz w:val="22"/>
          <w:szCs w:val="22"/>
        </w:rPr>
        <w:t>Approfondimento dei presupposti e degli effetti della pratica del Judo, della Lotta, del Karate e delle Arti Marziali.</w:t>
      </w:r>
    </w:p>
    <w:p w:rsidR="002F55BF" w:rsidRDefault="002F55BF" w:rsidP="00E75F87">
      <w:pPr>
        <w:pStyle w:val="Paragrafoelenc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14" w:hanging="357"/>
        <w:rPr>
          <w:rFonts w:ascii="Arial"/>
          <w:sz w:val="22"/>
          <w:szCs w:val="22"/>
        </w:rPr>
      </w:pPr>
      <w:r>
        <w:rPr>
          <w:rFonts w:ascii="Arial"/>
          <w:sz w:val="22"/>
          <w:szCs w:val="22"/>
        </w:rPr>
        <w:t>Approfondimento di tutti gli aspetti trasversali delle qualit</w:t>
      </w:r>
      <w:r>
        <w:rPr>
          <w:rFonts w:ascii="Arial" w:hint="eastAsia"/>
          <w:sz w:val="22"/>
          <w:szCs w:val="22"/>
        </w:rPr>
        <w:t>à</w:t>
      </w:r>
      <w:r>
        <w:rPr>
          <w:rFonts w:ascii="Arial"/>
          <w:sz w:val="22"/>
          <w:szCs w:val="22"/>
        </w:rPr>
        <w:t xml:space="preserve"> fisiche e del trasferimento tecnico.</w:t>
      </w:r>
    </w:p>
    <w:p w:rsidR="002F55BF" w:rsidRDefault="002F55BF" w:rsidP="00E75F87">
      <w:pPr>
        <w:pStyle w:val="Paragrafoelenc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14" w:hanging="357"/>
        <w:rPr>
          <w:rFonts w:ascii="Arial"/>
          <w:sz w:val="22"/>
          <w:szCs w:val="22"/>
        </w:rPr>
      </w:pPr>
      <w:r>
        <w:rPr>
          <w:rFonts w:ascii="Arial"/>
          <w:sz w:val="22"/>
          <w:szCs w:val="22"/>
        </w:rPr>
        <w:t>Programmare e periodizzare l</w:t>
      </w:r>
      <w:r>
        <w:rPr>
          <w:rFonts w:ascii="Arial"/>
          <w:sz w:val="22"/>
          <w:szCs w:val="22"/>
        </w:rPr>
        <w:t>’</w:t>
      </w:r>
      <w:r>
        <w:rPr>
          <w:rFonts w:ascii="Arial"/>
          <w:sz w:val="22"/>
          <w:szCs w:val="22"/>
        </w:rPr>
        <w:t>allenamento.</w:t>
      </w:r>
    </w:p>
    <w:p w:rsidR="002F55BF" w:rsidRPr="0073383F" w:rsidRDefault="002F55BF" w:rsidP="00E75F87">
      <w:pPr>
        <w:pStyle w:val="Paragrafoelenc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14" w:hanging="357"/>
        <w:rPr>
          <w:rFonts w:ascii="Arial"/>
          <w:sz w:val="22"/>
          <w:szCs w:val="22"/>
        </w:rPr>
      </w:pPr>
      <w:r>
        <w:rPr>
          <w:rFonts w:ascii="Arial"/>
          <w:sz w:val="22"/>
          <w:szCs w:val="22"/>
        </w:rPr>
        <w:t>Come valutare e monitorare la prestazione e l</w:t>
      </w:r>
      <w:r>
        <w:rPr>
          <w:rFonts w:ascii="Arial"/>
          <w:sz w:val="22"/>
          <w:szCs w:val="22"/>
        </w:rPr>
        <w:t>’</w:t>
      </w:r>
      <w:r>
        <w:rPr>
          <w:rFonts w:ascii="Arial"/>
          <w:sz w:val="22"/>
          <w:szCs w:val="22"/>
        </w:rPr>
        <w:t>allenamento.</w:t>
      </w:r>
    </w:p>
    <w:p w:rsidR="002F55BF" w:rsidRDefault="002F55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Arial"/>
          <w:b/>
          <w:bCs/>
          <w:sz w:val="28"/>
          <w:szCs w:val="28"/>
          <w:u w:val="single"/>
        </w:rPr>
      </w:pPr>
    </w:p>
    <w:p w:rsidR="002F55BF" w:rsidRDefault="002F55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Arial"/>
          <w:b/>
          <w:bCs/>
          <w:sz w:val="28"/>
          <w:szCs w:val="28"/>
          <w:u w:val="single"/>
        </w:rPr>
      </w:pPr>
      <w:r>
        <w:rPr>
          <w:rFonts w:ascii="Arial"/>
          <w:b/>
          <w:bCs/>
          <w:sz w:val="28"/>
          <w:szCs w:val="28"/>
          <w:u w:val="single"/>
        </w:rPr>
        <w:t xml:space="preserve">METODOLOGIE </w:t>
      </w:r>
      <w:proofErr w:type="spellStart"/>
      <w:r>
        <w:rPr>
          <w:rFonts w:ascii="Arial"/>
          <w:b/>
          <w:bCs/>
          <w:sz w:val="28"/>
          <w:szCs w:val="28"/>
          <w:u w:val="single"/>
        </w:rPr>
        <w:t>DI</w:t>
      </w:r>
      <w:proofErr w:type="spellEnd"/>
      <w:r>
        <w:rPr>
          <w:rFonts w:ascii="Arial"/>
          <w:b/>
          <w:bCs/>
          <w:sz w:val="28"/>
          <w:szCs w:val="28"/>
          <w:u w:val="single"/>
        </w:rPr>
        <w:t xml:space="preserve"> LAVORO:</w:t>
      </w:r>
    </w:p>
    <w:p w:rsidR="002F55BF" w:rsidRDefault="002F55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Arial" w:eastAsia="Times New Roman" w:hAnsi="Arial" w:cs="Arial"/>
          <w:sz w:val="22"/>
          <w:szCs w:val="22"/>
        </w:rPr>
      </w:pPr>
    </w:p>
    <w:p w:rsidR="002F55BF" w:rsidRPr="00724C6C" w:rsidRDefault="002F55BF" w:rsidP="00C85098">
      <w:pPr>
        <w:pStyle w:val="Paragrafoelenc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rPr>
          <w:rFonts w:ascii="Arial"/>
          <w:color w:val="auto"/>
          <w:sz w:val="22"/>
          <w:szCs w:val="22"/>
          <w:u w:color="FF0000"/>
        </w:rPr>
      </w:pPr>
      <w:r w:rsidRPr="00724C6C">
        <w:rPr>
          <w:rFonts w:ascii="Arial"/>
          <w:color w:val="auto"/>
          <w:sz w:val="22"/>
          <w:szCs w:val="22"/>
          <w:u w:color="FF0000"/>
        </w:rPr>
        <w:t>Relazioni frontali.</w:t>
      </w:r>
    </w:p>
    <w:p w:rsidR="002F55BF" w:rsidRPr="00E75F87" w:rsidRDefault="002F55BF" w:rsidP="00E75F87">
      <w:pPr>
        <w:pStyle w:val="Paragrafoelenc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rPr>
          <w:rFonts w:ascii="Arial"/>
          <w:color w:val="auto"/>
          <w:sz w:val="22"/>
          <w:szCs w:val="22"/>
          <w:u w:color="FF0000"/>
        </w:rPr>
      </w:pPr>
      <w:r>
        <w:rPr>
          <w:rFonts w:ascii="Arial"/>
          <w:color w:val="auto"/>
          <w:sz w:val="22"/>
          <w:szCs w:val="22"/>
          <w:u w:color="FF0000"/>
        </w:rPr>
        <w:t>Approfondimenti pratici.</w:t>
      </w:r>
    </w:p>
    <w:p w:rsidR="002F55BF" w:rsidRPr="00724C6C" w:rsidRDefault="002F55BF" w:rsidP="00C85098">
      <w:pPr>
        <w:pStyle w:val="Paragrafoelenc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rPr>
          <w:rFonts w:ascii="Arial" w:eastAsia="Times New Roman" w:hAnsi="Arial" w:cs="Arial"/>
          <w:color w:val="auto"/>
          <w:sz w:val="22"/>
          <w:szCs w:val="22"/>
          <w:u w:color="FF0000"/>
        </w:rPr>
      </w:pPr>
      <w:r w:rsidRPr="00724C6C">
        <w:rPr>
          <w:rFonts w:ascii="Arial"/>
          <w:color w:val="auto"/>
          <w:sz w:val="22"/>
          <w:szCs w:val="22"/>
          <w:u w:color="FF0000"/>
        </w:rPr>
        <w:t>I</w:t>
      </w:r>
      <w:r>
        <w:rPr>
          <w:rFonts w:ascii="Arial"/>
          <w:color w:val="auto"/>
          <w:sz w:val="22"/>
          <w:szCs w:val="22"/>
          <w:u w:color="FF0000"/>
        </w:rPr>
        <w:t xml:space="preserve">nterazione diretta con </w:t>
      </w:r>
      <w:r w:rsidRPr="00724C6C">
        <w:rPr>
          <w:rFonts w:ascii="Arial"/>
          <w:color w:val="auto"/>
          <w:sz w:val="22"/>
          <w:szCs w:val="22"/>
          <w:u w:color="FF0000"/>
        </w:rPr>
        <w:t>specialisti del settore.</w:t>
      </w:r>
    </w:p>
    <w:p w:rsidR="002F55BF" w:rsidRPr="00724C6C" w:rsidRDefault="002F55BF" w:rsidP="00C85098">
      <w:pPr>
        <w:pStyle w:val="Paragrafoelenc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rPr>
          <w:rFonts w:ascii="Arial" w:eastAsia="Times New Roman" w:hAnsi="Arial" w:cs="Arial"/>
          <w:b/>
          <w:bCs/>
          <w:color w:val="auto"/>
          <w:sz w:val="28"/>
          <w:szCs w:val="28"/>
          <w:u w:val="single" w:color="FF0000"/>
        </w:rPr>
      </w:pPr>
      <w:r w:rsidRPr="00724C6C">
        <w:rPr>
          <w:rFonts w:ascii="Arial"/>
          <w:color w:val="auto"/>
          <w:sz w:val="22"/>
          <w:szCs w:val="22"/>
          <w:u w:color="FF0000"/>
        </w:rPr>
        <w:t>Analisi/conf</w:t>
      </w:r>
      <w:r>
        <w:rPr>
          <w:rFonts w:ascii="Arial"/>
          <w:color w:val="auto"/>
          <w:sz w:val="22"/>
          <w:szCs w:val="22"/>
          <w:u w:color="FF0000"/>
        </w:rPr>
        <w:t xml:space="preserve">ronto con le esperienze </w:t>
      </w:r>
      <w:r w:rsidRPr="00724C6C">
        <w:rPr>
          <w:rFonts w:ascii="Arial"/>
          <w:color w:val="auto"/>
          <w:sz w:val="22"/>
          <w:szCs w:val="22"/>
          <w:u w:color="FF0000"/>
        </w:rPr>
        <w:t>degli atleti in attivit</w:t>
      </w:r>
      <w:r w:rsidRPr="00724C6C">
        <w:rPr>
          <w:rFonts w:ascii="Arial" w:hint="eastAsia"/>
          <w:color w:val="auto"/>
          <w:sz w:val="22"/>
          <w:szCs w:val="22"/>
          <w:u w:color="FF0000"/>
        </w:rPr>
        <w:t>à</w:t>
      </w:r>
      <w:r w:rsidRPr="00724C6C">
        <w:rPr>
          <w:rFonts w:ascii="Arial"/>
          <w:color w:val="auto"/>
          <w:sz w:val="22"/>
          <w:szCs w:val="22"/>
          <w:u w:color="FF0000"/>
        </w:rPr>
        <w:t>.</w:t>
      </w:r>
    </w:p>
    <w:p w:rsidR="002F55BF" w:rsidRPr="00EE76CC" w:rsidRDefault="002F55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Arial"/>
          <w:b/>
          <w:bCs/>
          <w:sz w:val="16"/>
          <w:szCs w:val="16"/>
          <w:u w:val="single"/>
        </w:rPr>
      </w:pPr>
    </w:p>
    <w:p w:rsidR="002F55BF" w:rsidRDefault="002F55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Arial" w:eastAsia="Times New Roman" w:hAnsi="Arial" w:cs="Arial"/>
          <w:sz w:val="22"/>
          <w:szCs w:val="22"/>
        </w:rPr>
      </w:pPr>
      <w:r>
        <w:rPr>
          <w:rFonts w:ascii="Arial"/>
          <w:b/>
          <w:bCs/>
          <w:sz w:val="28"/>
          <w:szCs w:val="28"/>
          <w:u w:val="single"/>
        </w:rPr>
        <w:t xml:space="preserve">LUOGO E DATA </w:t>
      </w:r>
      <w:proofErr w:type="spellStart"/>
      <w:r>
        <w:rPr>
          <w:rFonts w:ascii="Arial"/>
          <w:b/>
          <w:bCs/>
          <w:sz w:val="28"/>
          <w:szCs w:val="28"/>
          <w:u w:val="single"/>
        </w:rPr>
        <w:t>DI</w:t>
      </w:r>
      <w:proofErr w:type="spellEnd"/>
      <w:r>
        <w:rPr>
          <w:rFonts w:ascii="Arial"/>
          <w:b/>
          <w:bCs/>
          <w:sz w:val="28"/>
          <w:szCs w:val="28"/>
          <w:u w:val="single"/>
        </w:rPr>
        <w:t xml:space="preserve"> SVOLGIMENTO:</w:t>
      </w:r>
    </w:p>
    <w:p w:rsidR="002F55BF" w:rsidRDefault="002F55BF" w:rsidP="00E75F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rPr>
          <w:rFonts w:ascii="Arial"/>
          <w:sz w:val="22"/>
          <w:szCs w:val="22"/>
          <w:u w:color="FF0000"/>
        </w:rPr>
      </w:pPr>
      <w:r>
        <w:rPr>
          <w:rFonts w:ascii="Arial"/>
          <w:sz w:val="22"/>
          <w:szCs w:val="22"/>
        </w:rPr>
        <w:t>Il Corso si svolger</w:t>
      </w:r>
      <w:r>
        <w:rPr>
          <w:rFonts w:hAnsi="Arial"/>
          <w:sz w:val="22"/>
          <w:szCs w:val="22"/>
        </w:rPr>
        <w:t>à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presso l</w:t>
      </w:r>
      <w:r>
        <w:rPr>
          <w:rFonts w:ascii="Arial"/>
          <w:sz w:val="22"/>
          <w:szCs w:val="22"/>
        </w:rPr>
        <w:t>’</w:t>
      </w:r>
      <w:r>
        <w:rPr>
          <w:rFonts w:ascii="Arial"/>
          <w:sz w:val="22"/>
          <w:szCs w:val="22"/>
        </w:rPr>
        <w:t xml:space="preserve">Aula Magna del Centro Olimpico </w:t>
      </w:r>
      <w:r>
        <w:rPr>
          <w:rFonts w:hAnsi="Arial"/>
          <w:sz w:val="22"/>
          <w:szCs w:val="22"/>
        </w:rPr>
        <w:t>“</w:t>
      </w:r>
      <w:r>
        <w:rPr>
          <w:rFonts w:ascii="Arial"/>
          <w:sz w:val="22"/>
          <w:szCs w:val="22"/>
        </w:rPr>
        <w:t xml:space="preserve">Matteo </w:t>
      </w:r>
      <w:proofErr w:type="spellStart"/>
      <w:r>
        <w:rPr>
          <w:rFonts w:ascii="Arial"/>
          <w:sz w:val="22"/>
          <w:szCs w:val="22"/>
        </w:rPr>
        <w:t>Pellicone</w:t>
      </w:r>
      <w:proofErr w:type="spellEnd"/>
      <w:r>
        <w:rPr>
          <w:rFonts w:hAnsi="Arial"/>
          <w:sz w:val="22"/>
          <w:szCs w:val="22"/>
        </w:rPr>
        <w:t>”</w:t>
      </w:r>
      <w:r>
        <w:rPr>
          <w:rFonts w:hAnsi="Arial"/>
          <w:sz w:val="22"/>
          <w:szCs w:val="22"/>
        </w:rPr>
        <w:t xml:space="preserve"> - </w:t>
      </w:r>
      <w:r>
        <w:rPr>
          <w:rFonts w:ascii="Arial"/>
          <w:sz w:val="22"/>
          <w:szCs w:val="22"/>
        </w:rPr>
        <w:t xml:space="preserve"> Via dei Sandolini 79</w:t>
      </w:r>
      <w:r>
        <w:rPr>
          <w:rFonts w:ascii="Arial"/>
          <w:sz w:val="22"/>
          <w:szCs w:val="22"/>
          <w:u w:color="FF0000"/>
        </w:rPr>
        <w:t xml:space="preserve"> </w:t>
      </w:r>
      <w:r>
        <w:rPr>
          <w:rFonts w:ascii="Arial"/>
          <w:sz w:val="22"/>
          <w:szCs w:val="22"/>
          <w:u w:color="FF0000"/>
        </w:rPr>
        <w:t>–</w:t>
      </w:r>
      <w:r>
        <w:rPr>
          <w:rFonts w:ascii="Arial"/>
          <w:sz w:val="22"/>
          <w:szCs w:val="22"/>
          <w:u w:color="FF0000"/>
        </w:rPr>
        <w:t xml:space="preserve"> Lido di Ostia/RM ed </w:t>
      </w:r>
      <w:r>
        <w:rPr>
          <w:rFonts w:ascii="Arial" w:hint="eastAsia"/>
          <w:sz w:val="22"/>
          <w:szCs w:val="22"/>
          <w:u w:color="FF0000"/>
        </w:rPr>
        <w:t>è</w:t>
      </w:r>
      <w:r>
        <w:rPr>
          <w:rFonts w:ascii="Arial"/>
          <w:sz w:val="22"/>
          <w:szCs w:val="22"/>
          <w:u w:color="FF0000"/>
        </w:rPr>
        <w:t xml:space="preserve"> strutturato in 2 moduli (di 20 ore ciascuno, per un totale di 40 ore) nelle date di seguito specificate:</w:t>
      </w:r>
    </w:p>
    <w:p w:rsidR="002F55BF" w:rsidRDefault="002F55BF" w:rsidP="00E75F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rPr>
          <w:rFonts w:ascii="Arial"/>
          <w:sz w:val="22"/>
          <w:szCs w:val="22"/>
          <w:u w:color="FF0000"/>
        </w:rPr>
      </w:pPr>
    </w:p>
    <w:p w:rsidR="002F55BF" w:rsidRDefault="002F55BF" w:rsidP="00C850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1° modulo: dal 6 al 8 dicembre 2017;</w:t>
      </w:r>
    </w:p>
    <w:p w:rsidR="002F55BF" w:rsidRDefault="002F55BF" w:rsidP="00C850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2° modulo: dal 12 al 14 gennaio 2018.</w:t>
      </w:r>
    </w:p>
    <w:p w:rsidR="002F55BF" w:rsidRDefault="002F55BF" w:rsidP="006F55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Arial"/>
          <w:b/>
          <w:bCs/>
          <w:sz w:val="28"/>
          <w:szCs w:val="28"/>
          <w:u w:val="single"/>
        </w:rPr>
      </w:pPr>
    </w:p>
    <w:p w:rsidR="002F55BF" w:rsidRDefault="002F55BF" w:rsidP="006F55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Arial"/>
          <w:b/>
          <w:bCs/>
          <w:sz w:val="28"/>
          <w:szCs w:val="28"/>
          <w:u w:val="single"/>
        </w:rPr>
      </w:pPr>
      <w:r>
        <w:rPr>
          <w:rFonts w:ascii="Arial"/>
          <w:b/>
          <w:bCs/>
          <w:sz w:val="28"/>
          <w:szCs w:val="28"/>
          <w:u w:val="single"/>
        </w:rPr>
        <w:t>PROGRAMMA GENERALE:</w:t>
      </w:r>
    </w:p>
    <w:p w:rsidR="002F55BF" w:rsidRDefault="002F55BF" w:rsidP="00F55E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left"/>
        <w:rPr>
          <w:rFonts w:ascii="Arial"/>
          <w:bCs/>
          <w:sz w:val="22"/>
          <w:szCs w:val="22"/>
          <w:u w:val="single"/>
        </w:rPr>
      </w:pPr>
      <w:r>
        <w:rPr>
          <w:rFonts w:ascii="Arial"/>
          <w:bCs/>
          <w:sz w:val="22"/>
          <w:szCs w:val="22"/>
          <w:u w:val="single"/>
        </w:rPr>
        <w:t>1</w:t>
      </w:r>
      <w:r>
        <w:rPr>
          <w:rFonts w:ascii="Arial" w:hint="eastAsia"/>
          <w:bCs/>
          <w:sz w:val="22"/>
          <w:szCs w:val="22"/>
          <w:u w:val="single"/>
        </w:rPr>
        <w:t>°</w:t>
      </w:r>
      <w:r>
        <w:rPr>
          <w:rFonts w:ascii="Arial"/>
          <w:bCs/>
          <w:sz w:val="22"/>
          <w:szCs w:val="22"/>
          <w:u w:val="single"/>
        </w:rPr>
        <w:t xml:space="preserve"> modulo:</w:t>
      </w:r>
    </w:p>
    <w:p w:rsidR="002F55BF" w:rsidRDefault="002F55BF" w:rsidP="009847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left"/>
        <w:rPr>
          <w:rFonts w:ascii="Arial"/>
          <w:bCs/>
          <w:sz w:val="22"/>
          <w:szCs w:val="22"/>
        </w:rPr>
      </w:pPr>
      <w:r w:rsidRPr="00BD515D">
        <w:rPr>
          <w:rFonts w:ascii="Arial"/>
          <w:bCs/>
          <w:sz w:val="22"/>
          <w:szCs w:val="22"/>
        </w:rPr>
        <w:t>6 dicembre</w:t>
      </w:r>
      <w:r>
        <w:rPr>
          <w:rFonts w:ascii="Arial"/>
          <w:bCs/>
          <w:sz w:val="22"/>
          <w:szCs w:val="22"/>
        </w:rPr>
        <w:t xml:space="preserve"> 2017: ore 10.30 accredito    lezione ore 11.00/13.00  -  ore 14.30/19.30.</w:t>
      </w:r>
    </w:p>
    <w:p w:rsidR="002F55BF" w:rsidRDefault="002F55BF" w:rsidP="009847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left"/>
        <w:rPr>
          <w:rFonts w:ascii="Arial"/>
          <w:bCs/>
          <w:sz w:val="22"/>
          <w:szCs w:val="22"/>
        </w:rPr>
      </w:pPr>
      <w:r>
        <w:rPr>
          <w:rFonts w:ascii="Arial"/>
          <w:bCs/>
          <w:sz w:val="22"/>
          <w:szCs w:val="22"/>
        </w:rPr>
        <w:t xml:space="preserve">7 dicembre 2017: ore 9.00/13.00 </w:t>
      </w:r>
      <w:r>
        <w:rPr>
          <w:rFonts w:ascii="Arial"/>
          <w:bCs/>
          <w:sz w:val="22"/>
          <w:szCs w:val="22"/>
        </w:rPr>
        <w:t>–</w:t>
      </w:r>
      <w:r>
        <w:rPr>
          <w:rFonts w:ascii="Arial"/>
          <w:bCs/>
          <w:sz w:val="22"/>
          <w:szCs w:val="22"/>
        </w:rPr>
        <w:t xml:space="preserve"> ore 14.30/19.30</w:t>
      </w:r>
    </w:p>
    <w:p w:rsidR="002F55BF" w:rsidRDefault="002F55BF" w:rsidP="009847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left"/>
        <w:rPr>
          <w:rFonts w:ascii="Arial"/>
          <w:bCs/>
          <w:sz w:val="22"/>
          <w:szCs w:val="22"/>
        </w:rPr>
      </w:pPr>
      <w:r>
        <w:rPr>
          <w:rFonts w:ascii="Arial"/>
          <w:bCs/>
          <w:sz w:val="22"/>
          <w:szCs w:val="22"/>
        </w:rPr>
        <w:t xml:space="preserve">8 dicembre 2017: ore 9.00/13.00 </w:t>
      </w:r>
      <w:r>
        <w:rPr>
          <w:rFonts w:ascii="Arial"/>
          <w:bCs/>
          <w:sz w:val="22"/>
          <w:szCs w:val="22"/>
        </w:rPr>
        <w:t>–</w:t>
      </w:r>
      <w:r>
        <w:rPr>
          <w:rFonts w:ascii="Arial"/>
          <w:bCs/>
          <w:sz w:val="22"/>
          <w:szCs w:val="22"/>
        </w:rPr>
        <w:t xml:space="preserve"> ore 14.30/16.30</w:t>
      </w:r>
    </w:p>
    <w:p w:rsidR="002F55BF" w:rsidRDefault="002F55BF" w:rsidP="009847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left"/>
        <w:rPr>
          <w:rFonts w:ascii="Arial"/>
          <w:bCs/>
          <w:sz w:val="22"/>
          <w:szCs w:val="22"/>
          <w:u w:val="single"/>
        </w:rPr>
      </w:pPr>
    </w:p>
    <w:p w:rsidR="002F55BF" w:rsidRPr="00BD515D" w:rsidRDefault="002F55BF" w:rsidP="009847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left"/>
        <w:rPr>
          <w:rFonts w:ascii="Arial"/>
          <w:bCs/>
          <w:sz w:val="22"/>
          <w:szCs w:val="22"/>
          <w:u w:val="single"/>
        </w:rPr>
      </w:pPr>
      <w:r w:rsidRPr="00BD515D">
        <w:rPr>
          <w:rFonts w:ascii="Arial"/>
          <w:bCs/>
          <w:sz w:val="22"/>
          <w:szCs w:val="22"/>
          <w:u w:val="single"/>
        </w:rPr>
        <w:t>2</w:t>
      </w:r>
      <w:r w:rsidRPr="00BD515D">
        <w:rPr>
          <w:rFonts w:ascii="Arial" w:hint="eastAsia"/>
          <w:bCs/>
          <w:sz w:val="22"/>
          <w:szCs w:val="22"/>
          <w:u w:val="single"/>
        </w:rPr>
        <w:t>°</w:t>
      </w:r>
      <w:r w:rsidRPr="00BD515D">
        <w:rPr>
          <w:rFonts w:ascii="Arial"/>
          <w:bCs/>
          <w:sz w:val="22"/>
          <w:szCs w:val="22"/>
          <w:u w:val="single"/>
        </w:rPr>
        <w:t xml:space="preserve"> modulo</w:t>
      </w:r>
      <w:r>
        <w:rPr>
          <w:rFonts w:ascii="Arial"/>
          <w:bCs/>
          <w:sz w:val="22"/>
          <w:szCs w:val="22"/>
          <w:u w:val="single"/>
        </w:rPr>
        <w:t>:</w:t>
      </w:r>
    </w:p>
    <w:p w:rsidR="002F55BF" w:rsidRDefault="002F55BF" w:rsidP="00BD51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left"/>
        <w:rPr>
          <w:rFonts w:ascii="Arial"/>
          <w:bCs/>
          <w:sz w:val="22"/>
          <w:szCs w:val="22"/>
        </w:rPr>
      </w:pPr>
      <w:r>
        <w:rPr>
          <w:rFonts w:ascii="Arial"/>
          <w:bCs/>
          <w:sz w:val="22"/>
          <w:szCs w:val="22"/>
        </w:rPr>
        <w:t>12 gennaio 2018 : ore 10.30 accredito    lezione ore 11.00/13.00  -  ore 14.30/19.30.</w:t>
      </w:r>
    </w:p>
    <w:p w:rsidR="002F55BF" w:rsidRPr="00BD515D" w:rsidRDefault="002F55BF" w:rsidP="006F55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Arial"/>
          <w:bCs/>
          <w:sz w:val="22"/>
          <w:szCs w:val="22"/>
        </w:rPr>
      </w:pPr>
      <w:r w:rsidRPr="00BD515D">
        <w:rPr>
          <w:rFonts w:ascii="Arial"/>
          <w:bCs/>
          <w:sz w:val="22"/>
          <w:szCs w:val="22"/>
        </w:rPr>
        <w:t xml:space="preserve">13 gennaio 2018: ore 9.00/13.00 </w:t>
      </w:r>
      <w:r w:rsidRPr="00BD515D">
        <w:rPr>
          <w:rFonts w:ascii="Arial"/>
          <w:bCs/>
          <w:sz w:val="22"/>
          <w:szCs w:val="22"/>
        </w:rPr>
        <w:t>–</w:t>
      </w:r>
      <w:r w:rsidRPr="00BD515D">
        <w:rPr>
          <w:rFonts w:ascii="Arial"/>
          <w:bCs/>
          <w:sz w:val="22"/>
          <w:szCs w:val="22"/>
        </w:rPr>
        <w:t xml:space="preserve"> ore 14.30/19.30.</w:t>
      </w:r>
    </w:p>
    <w:p w:rsidR="002F55BF" w:rsidRPr="006F5595" w:rsidRDefault="002F55BF" w:rsidP="006F55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Arial"/>
          <w:bCs/>
          <w:sz w:val="22"/>
          <w:szCs w:val="22"/>
        </w:rPr>
      </w:pPr>
      <w:r w:rsidRPr="00BD515D">
        <w:rPr>
          <w:rFonts w:ascii="Arial"/>
          <w:bCs/>
          <w:sz w:val="22"/>
          <w:szCs w:val="22"/>
        </w:rPr>
        <w:t>14 gennaio 2018</w:t>
      </w:r>
      <w:r>
        <w:rPr>
          <w:rFonts w:ascii="Arial"/>
          <w:bCs/>
          <w:sz w:val="22"/>
          <w:szCs w:val="22"/>
        </w:rPr>
        <w:t xml:space="preserve">: ore 9.00/13.00 </w:t>
      </w:r>
      <w:r>
        <w:rPr>
          <w:rFonts w:ascii="Arial"/>
          <w:bCs/>
          <w:sz w:val="22"/>
          <w:szCs w:val="22"/>
        </w:rPr>
        <w:t>–</w:t>
      </w:r>
      <w:r>
        <w:rPr>
          <w:rFonts w:ascii="Arial"/>
          <w:bCs/>
          <w:sz w:val="22"/>
          <w:szCs w:val="22"/>
        </w:rPr>
        <w:t xml:space="preserve"> ore 14.30/16.30.</w:t>
      </w:r>
    </w:p>
    <w:p w:rsidR="00E544B1" w:rsidRDefault="00E544B1" w:rsidP="001E4D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Arial" w:hAnsi="Arial" w:cs="Arial"/>
          <w:b/>
          <w:sz w:val="28"/>
          <w:szCs w:val="28"/>
          <w:u w:val="single"/>
        </w:rPr>
      </w:pPr>
    </w:p>
    <w:p w:rsidR="00E544B1" w:rsidRDefault="00E544B1" w:rsidP="001E4D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Arial" w:hAnsi="Arial" w:cs="Arial"/>
          <w:b/>
          <w:sz w:val="28"/>
          <w:szCs w:val="28"/>
          <w:u w:val="single"/>
        </w:rPr>
      </w:pPr>
    </w:p>
    <w:p w:rsidR="00E544B1" w:rsidRDefault="00E544B1" w:rsidP="001E4D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Arial" w:hAnsi="Arial" w:cs="Arial"/>
          <w:b/>
          <w:sz w:val="28"/>
          <w:szCs w:val="28"/>
          <w:u w:val="single"/>
        </w:rPr>
      </w:pPr>
    </w:p>
    <w:p w:rsidR="002F55BF" w:rsidRPr="00410B01" w:rsidRDefault="002F55BF" w:rsidP="001E4D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MODALITA’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DI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ISCRIZIONE:</w:t>
      </w:r>
    </w:p>
    <w:p w:rsidR="002F55BF" w:rsidRPr="00464202" w:rsidRDefault="002F55BF" w:rsidP="00AC38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domande di iscrizione (da redigersi sul modello allegato) devono essere inviate, tramite e-mail, alla Scuola Nazionale (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formazione@fijlkam.it</w:t>
        </w:r>
      </w:smartTag>
      <w:r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b/>
          <w:sz w:val="22"/>
          <w:szCs w:val="22"/>
        </w:rPr>
        <w:t>entro sabato 25</w:t>
      </w:r>
      <w:r w:rsidRPr="0071347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novembre</w:t>
      </w:r>
      <w:r w:rsidRPr="00713475">
        <w:rPr>
          <w:rFonts w:ascii="Arial" w:hAnsi="Arial" w:cs="Arial"/>
          <w:b/>
          <w:sz w:val="22"/>
          <w:szCs w:val="22"/>
        </w:rPr>
        <w:t xml:space="preserve"> 201</w:t>
      </w:r>
      <w:r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, unitamente alla attestazione dell’avvenuto versamento (euro 300,00) effettuato sul codice IBAN della FIJLKAM: IT96A0100503309000000010108 – BNL Agenzia 6309 – Sportello CONI (causale obbligatoria:           F/ Corso Preparazione Fisica). Il</w:t>
      </w:r>
      <w:r w:rsidRPr="00350CC3">
        <w:rPr>
          <w:rFonts w:ascii="Arial" w:hAnsi="Arial" w:cs="Arial"/>
          <w:sz w:val="22"/>
          <w:szCs w:val="22"/>
        </w:rPr>
        <w:t xml:space="preserve"> Corso è a numero chiuso, per un massimo </w:t>
      </w:r>
      <w:r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color w:val="auto"/>
          <w:sz w:val="22"/>
          <w:szCs w:val="22"/>
        </w:rPr>
        <w:t>N.</w:t>
      </w:r>
      <w:r w:rsidRPr="00396253">
        <w:rPr>
          <w:rFonts w:ascii="Arial" w:hAnsi="Arial" w:cs="Arial"/>
          <w:color w:val="auto"/>
          <w:sz w:val="22"/>
          <w:szCs w:val="22"/>
        </w:rPr>
        <w:t>100</w:t>
      </w:r>
      <w:r w:rsidRPr="00350CC3">
        <w:rPr>
          <w:rFonts w:ascii="Arial" w:hAnsi="Arial" w:cs="Arial"/>
          <w:sz w:val="22"/>
          <w:szCs w:val="22"/>
        </w:rPr>
        <w:t xml:space="preserve"> partecipanti, individuati in base all’ordine di in</w:t>
      </w:r>
      <w:r>
        <w:rPr>
          <w:rFonts w:ascii="Arial" w:hAnsi="Arial" w:cs="Arial"/>
          <w:sz w:val="22"/>
          <w:szCs w:val="22"/>
        </w:rPr>
        <w:t xml:space="preserve">vio della domanda di iscrizione. </w:t>
      </w:r>
      <w:r w:rsidRPr="00AC38B5">
        <w:rPr>
          <w:rFonts w:ascii="Arial" w:hAnsi="Arial" w:cs="Arial"/>
          <w:b/>
          <w:bCs/>
          <w:sz w:val="22"/>
          <w:szCs w:val="22"/>
        </w:rPr>
        <w:t xml:space="preserve">La </w:t>
      </w:r>
      <w:r w:rsidR="00AB0061">
        <w:rPr>
          <w:rFonts w:ascii="Arial" w:hAnsi="Arial" w:cs="Arial"/>
          <w:b/>
          <w:bCs/>
          <w:sz w:val="22"/>
          <w:szCs w:val="22"/>
        </w:rPr>
        <w:t>quota, euro 300, include anche il materiale didattico e promozionale</w:t>
      </w:r>
      <w:r w:rsidRPr="00AC38B5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color w:val="auto"/>
          <w:sz w:val="22"/>
          <w:szCs w:val="22"/>
        </w:rPr>
        <w:t xml:space="preserve">Per il pranzo è a disposizione il Ristorante del Centro Olimpico al costo di 15 euro a persona (da pagare in loco). </w:t>
      </w:r>
      <w:r>
        <w:rPr>
          <w:rFonts w:ascii="Arial" w:hAnsi="Arial" w:cs="Arial"/>
          <w:sz w:val="22"/>
          <w:szCs w:val="22"/>
        </w:rPr>
        <w:t>Per l’eventuale soggiorno è</w:t>
      </w:r>
      <w:r w:rsidRPr="00464202">
        <w:rPr>
          <w:rFonts w:ascii="Arial" w:hAnsi="Arial" w:cs="Arial"/>
          <w:color w:val="FF0000"/>
          <w:sz w:val="22"/>
          <w:szCs w:val="22"/>
        </w:rPr>
        <w:t xml:space="preserve"> </w:t>
      </w:r>
      <w:r w:rsidRPr="009F78A9">
        <w:rPr>
          <w:rFonts w:ascii="Arial" w:hAnsi="Arial" w:cs="Arial"/>
          <w:color w:val="auto"/>
          <w:sz w:val="22"/>
          <w:szCs w:val="22"/>
        </w:rPr>
        <w:t>possibile consultare l’elenco degli Alberghi convenzionati (vedi allegato n. 2)</w:t>
      </w:r>
      <w:r>
        <w:rPr>
          <w:rFonts w:ascii="Arial" w:hAnsi="Arial" w:cs="Arial"/>
          <w:color w:val="auto"/>
          <w:sz w:val="22"/>
          <w:szCs w:val="22"/>
        </w:rPr>
        <w:t xml:space="preserve">.  </w:t>
      </w:r>
    </w:p>
    <w:p w:rsidR="002F55BF" w:rsidRPr="00F55E7D" w:rsidRDefault="002F55BF" w:rsidP="00294D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Arial"/>
          <w:b/>
          <w:bCs/>
          <w:sz w:val="22"/>
          <w:szCs w:val="22"/>
          <w:u w:val="single"/>
        </w:rPr>
      </w:pPr>
      <w:r>
        <w:rPr>
          <w:rFonts w:ascii="Arial"/>
          <w:b/>
          <w:bCs/>
          <w:sz w:val="22"/>
          <w:szCs w:val="22"/>
          <w:u w:val="single"/>
        </w:rPr>
        <w:t>N.B. si accettano iscrizioni oltre</w:t>
      </w:r>
      <w:r w:rsidRPr="00F55E7D">
        <w:rPr>
          <w:rFonts w:ascii="Arial"/>
          <w:b/>
          <w:bCs/>
          <w:sz w:val="22"/>
          <w:szCs w:val="22"/>
          <w:u w:val="single"/>
        </w:rPr>
        <w:t xml:space="preserve"> </w:t>
      </w:r>
      <w:r>
        <w:rPr>
          <w:rFonts w:ascii="Arial"/>
          <w:b/>
          <w:bCs/>
          <w:sz w:val="22"/>
          <w:szCs w:val="22"/>
          <w:u w:val="single"/>
        </w:rPr>
        <w:t xml:space="preserve">il termine </w:t>
      </w:r>
      <w:r w:rsidRPr="00F55E7D">
        <w:rPr>
          <w:rFonts w:ascii="Arial"/>
          <w:b/>
          <w:bCs/>
          <w:sz w:val="22"/>
          <w:szCs w:val="22"/>
          <w:u w:val="single"/>
        </w:rPr>
        <w:t>pr</w:t>
      </w:r>
      <w:r>
        <w:rPr>
          <w:rFonts w:ascii="Arial"/>
          <w:b/>
          <w:bCs/>
          <w:sz w:val="22"/>
          <w:szCs w:val="22"/>
          <w:u w:val="single"/>
        </w:rPr>
        <w:t>evisto con una mora di 50 euro e comunque fino al raggiungimento del numero massimo di partecipanti.</w:t>
      </w:r>
    </w:p>
    <w:p w:rsidR="002F55BF" w:rsidRDefault="002F55BF" w:rsidP="00294D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Arial" w:hAnsi="Arial" w:cs="Arial"/>
          <w:b/>
          <w:iCs/>
          <w:sz w:val="28"/>
          <w:szCs w:val="28"/>
          <w:u w:val="single"/>
          <w:lang w:val="de-DE"/>
        </w:rPr>
      </w:pPr>
    </w:p>
    <w:p w:rsidR="002F55BF" w:rsidRPr="00294DF6" w:rsidRDefault="002F55BF" w:rsidP="00294D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Arial" w:hAnsi="Arial" w:cs="Arial"/>
          <w:b/>
          <w:iCs/>
          <w:sz w:val="28"/>
          <w:szCs w:val="28"/>
          <w:u w:val="single"/>
          <w:lang w:val="de-DE"/>
        </w:rPr>
      </w:pPr>
      <w:r>
        <w:rPr>
          <w:rFonts w:ascii="Arial" w:hAnsi="Arial" w:cs="Arial"/>
          <w:b/>
          <w:iCs/>
          <w:sz w:val="28"/>
          <w:szCs w:val="28"/>
          <w:u w:val="single"/>
          <w:lang w:val="de-DE"/>
        </w:rPr>
        <w:t>COORDINATORE</w:t>
      </w:r>
      <w:r w:rsidRPr="00294DF6">
        <w:rPr>
          <w:rFonts w:ascii="Arial" w:hAnsi="Arial" w:cs="Arial"/>
          <w:b/>
          <w:iCs/>
          <w:sz w:val="28"/>
          <w:szCs w:val="28"/>
          <w:u w:val="single"/>
          <w:lang w:val="de-DE"/>
        </w:rPr>
        <w:t xml:space="preserve"> DEL CORSO:</w:t>
      </w:r>
    </w:p>
    <w:p w:rsidR="002F55BF" w:rsidRDefault="002F55BF" w:rsidP="00294D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Arial" w:hAnsi="Arial" w:cs="Arial"/>
          <w:iCs/>
          <w:sz w:val="22"/>
          <w:szCs w:val="22"/>
          <w:lang w:val="de-DE"/>
        </w:rPr>
      </w:pPr>
      <w:r>
        <w:rPr>
          <w:rFonts w:ascii="Arial" w:hAnsi="Arial" w:cs="Arial"/>
          <w:iCs/>
          <w:sz w:val="22"/>
          <w:szCs w:val="22"/>
          <w:lang w:val="de-DE"/>
        </w:rPr>
        <w:t>Prof. Renato Manno (</w:t>
      </w:r>
      <w:proofErr w:type="spellStart"/>
      <w:r>
        <w:rPr>
          <w:rFonts w:ascii="Arial" w:hAnsi="Arial" w:cs="Arial"/>
          <w:iCs/>
          <w:sz w:val="22"/>
          <w:szCs w:val="22"/>
          <w:lang w:val="de-DE"/>
        </w:rPr>
        <w:t>Coordinatore</w:t>
      </w:r>
      <w:proofErr w:type="spellEnd"/>
      <w:r w:rsidRPr="00294DF6">
        <w:rPr>
          <w:rFonts w:ascii="Arial" w:hAnsi="Arial" w:cs="Arial"/>
          <w:iCs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  <w:lang w:val="de-DE"/>
        </w:rPr>
        <w:t>Gruppo</w:t>
      </w:r>
      <w:proofErr w:type="spellEnd"/>
      <w:r>
        <w:rPr>
          <w:rFonts w:ascii="Arial" w:hAnsi="Arial" w:cs="Arial"/>
          <w:iCs/>
          <w:sz w:val="22"/>
          <w:szCs w:val="22"/>
          <w:lang w:val="de-DE"/>
        </w:rPr>
        <w:t xml:space="preserve"> di </w:t>
      </w:r>
      <w:proofErr w:type="spellStart"/>
      <w:r>
        <w:rPr>
          <w:rFonts w:ascii="Arial" w:hAnsi="Arial" w:cs="Arial"/>
          <w:iCs/>
          <w:sz w:val="22"/>
          <w:szCs w:val="22"/>
          <w:lang w:val="de-DE"/>
        </w:rPr>
        <w:t>Lavoro</w:t>
      </w:r>
      <w:proofErr w:type="spellEnd"/>
      <w:r>
        <w:rPr>
          <w:rFonts w:ascii="Arial" w:hAnsi="Arial" w:cs="Arial"/>
          <w:iCs/>
          <w:sz w:val="22"/>
          <w:szCs w:val="22"/>
          <w:lang w:val="de-DE"/>
        </w:rPr>
        <w:t xml:space="preserve"> Scuola </w:t>
      </w:r>
      <w:proofErr w:type="spellStart"/>
      <w:r>
        <w:rPr>
          <w:rFonts w:ascii="Arial" w:hAnsi="Arial" w:cs="Arial"/>
          <w:iCs/>
          <w:sz w:val="22"/>
          <w:szCs w:val="22"/>
          <w:lang w:val="de-DE"/>
        </w:rPr>
        <w:t>Nazionale</w:t>
      </w:r>
      <w:proofErr w:type="spellEnd"/>
      <w:r>
        <w:rPr>
          <w:rFonts w:ascii="Arial" w:hAnsi="Arial" w:cs="Arial"/>
          <w:iCs/>
          <w:sz w:val="22"/>
          <w:szCs w:val="22"/>
          <w:lang w:val="de-DE"/>
        </w:rPr>
        <w:t xml:space="preserve"> </w:t>
      </w:r>
      <w:r w:rsidRPr="00294DF6">
        <w:rPr>
          <w:rFonts w:ascii="Arial" w:hAnsi="Arial" w:cs="Arial"/>
          <w:iCs/>
          <w:sz w:val="22"/>
          <w:szCs w:val="22"/>
          <w:lang w:val="de-DE"/>
        </w:rPr>
        <w:t>FIJLKAM)</w:t>
      </w:r>
      <w:r>
        <w:rPr>
          <w:rFonts w:ascii="Arial" w:hAnsi="Arial" w:cs="Arial"/>
          <w:iCs/>
          <w:sz w:val="22"/>
          <w:szCs w:val="22"/>
          <w:lang w:val="de-DE"/>
        </w:rPr>
        <w:t>.</w:t>
      </w:r>
    </w:p>
    <w:p w:rsidR="002F55BF" w:rsidRPr="00294DF6" w:rsidRDefault="002F55BF" w:rsidP="00294D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Arial" w:hAnsi="Arial" w:cs="Arial"/>
          <w:iCs/>
          <w:sz w:val="22"/>
          <w:szCs w:val="22"/>
          <w:lang w:val="de-DE"/>
        </w:rPr>
      </w:pPr>
    </w:p>
    <w:p w:rsidR="002F55BF" w:rsidRPr="00294DF6" w:rsidRDefault="002F55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iCs/>
          <w:sz w:val="28"/>
          <w:szCs w:val="28"/>
          <w:u w:val="single"/>
          <w:lang w:val="de-DE"/>
        </w:rPr>
        <w:t>RELATORI</w:t>
      </w:r>
      <w:r w:rsidRPr="00294DF6">
        <w:rPr>
          <w:rFonts w:ascii="Arial" w:hAnsi="Arial" w:cs="Arial"/>
          <w:b/>
          <w:iCs/>
          <w:sz w:val="28"/>
          <w:szCs w:val="28"/>
          <w:u w:val="single"/>
          <w:lang w:val="de-DE"/>
        </w:rPr>
        <w:t>:</w:t>
      </w:r>
    </w:p>
    <w:p w:rsidR="002F55BF" w:rsidRDefault="002F55BF" w:rsidP="00AD274E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iCs/>
          <w:u w:color="000000"/>
        </w:rPr>
      </w:pPr>
      <w:r>
        <w:rPr>
          <w:rFonts w:ascii="Arial" w:hAnsi="Arial" w:cs="Arial"/>
          <w:iCs/>
          <w:u w:color="000000"/>
        </w:rPr>
        <w:t xml:space="preserve">Prof. Emerson </w:t>
      </w:r>
      <w:proofErr w:type="spellStart"/>
      <w:r>
        <w:rPr>
          <w:rFonts w:ascii="Arial" w:hAnsi="Arial" w:cs="Arial"/>
          <w:iCs/>
          <w:u w:color="000000"/>
        </w:rPr>
        <w:t>Franchini</w:t>
      </w:r>
      <w:proofErr w:type="spellEnd"/>
      <w:r>
        <w:rPr>
          <w:rFonts w:ascii="Arial" w:hAnsi="Arial" w:cs="Arial"/>
          <w:iCs/>
          <w:u w:color="000000"/>
        </w:rPr>
        <w:t xml:space="preserve"> </w:t>
      </w:r>
    </w:p>
    <w:p w:rsidR="002F55BF" w:rsidRDefault="002F55BF" w:rsidP="00AD274E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iCs/>
          <w:u w:color="000000"/>
        </w:rPr>
      </w:pPr>
      <w:r>
        <w:rPr>
          <w:rFonts w:ascii="Arial" w:hAnsi="Arial" w:cs="Arial"/>
          <w:iCs/>
          <w:u w:color="000000"/>
        </w:rPr>
        <w:t>(Professore associato alla Università di San Paolo del Brasile, massimo esperto mondiale della scienza applicata agli sport di combattimento)</w:t>
      </w:r>
    </w:p>
    <w:p w:rsidR="002F55BF" w:rsidRDefault="002F55BF" w:rsidP="00AD274E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iCs/>
          <w:u w:color="000000"/>
        </w:rPr>
      </w:pPr>
    </w:p>
    <w:p w:rsidR="002F55BF" w:rsidRDefault="002F55BF" w:rsidP="00AD274E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iCs/>
          <w:u w:color="000000"/>
        </w:rPr>
      </w:pPr>
      <w:r>
        <w:rPr>
          <w:rFonts w:ascii="Arial" w:hAnsi="Arial" w:cs="Arial"/>
          <w:iCs/>
          <w:u w:color="000000"/>
        </w:rPr>
        <w:t xml:space="preserve">Prof. Renato Manno </w:t>
      </w:r>
    </w:p>
    <w:p w:rsidR="002F55BF" w:rsidRDefault="002F55BF" w:rsidP="00AD274E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iCs/>
          <w:u w:color="000000"/>
        </w:rPr>
      </w:pPr>
      <w:r>
        <w:rPr>
          <w:rFonts w:ascii="Arial" w:hAnsi="Arial" w:cs="Arial"/>
          <w:iCs/>
          <w:u w:color="000000"/>
        </w:rPr>
        <w:t>(Coordinatore</w:t>
      </w:r>
      <w:r w:rsidR="00B63121">
        <w:rPr>
          <w:rFonts w:ascii="Arial" w:hAnsi="Arial" w:cs="Arial"/>
          <w:iCs/>
          <w:u w:color="000000"/>
        </w:rPr>
        <w:t xml:space="preserve"> del Corso e del Gruppo di L</w:t>
      </w:r>
      <w:r>
        <w:rPr>
          <w:rFonts w:ascii="Arial" w:hAnsi="Arial" w:cs="Arial"/>
          <w:iCs/>
          <w:u w:color="000000"/>
        </w:rPr>
        <w:t>avoro della Scuola Nazionale FIJLKAM)</w:t>
      </w:r>
    </w:p>
    <w:p w:rsidR="002F55BF" w:rsidRDefault="002F55BF" w:rsidP="00AD274E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iCs/>
          <w:u w:color="000000"/>
        </w:rPr>
      </w:pPr>
    </w:p>
    <w:p w:rsidR="002F55BF" w:rsidRDefault="002F55BF" w:rsidP="00AD274E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iCs/>
          <w:u w:color="000000"/>
        </w:rPr>
      </w:pPr>
      <w:r>
        <w:rPr>
          <w:rFonts w:ascii="Arial" w:hAnsi="Arial" w:cs="Arial"/>
          <w:iCs/>
          <w:u w:color="000000"/>
        </w:rPr>
        <w:t xml:space="preserve">Dott. Fabio </w:t>
      </w:r>
      <w:proofErr w:type="spellStart"/>
      <w:r>
        <w:rPr>
          <w:rFonts w:ascii="Arial" w:hAnsi="Arial" w:cs="Arial"/>
          <w:iCs/>
          <w:u w:color="000000"/>
        </w:rPr>
        <w:t>Fanton</w:t>
      </w:r>
      <w:proofErr w:type="spellEnd"/>
      <w:r>
        <w:rPr>
          <w:rFonts w:ascii="Arial" w:hAnsi="Arial" w:cs="Arial"/>
          <w:iCs/>
          <w:u w:color="000000"/>
        </w:rPr>
        <w:t xml:space="preserve"> </w:t>
      </w:r>
    </w:p>
    <w:p w:rsidR="002F55BF" w:rsidRDefault="002F55BF" w:rsidP="00AD274E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iCs/>
          <w:u w:color="000000"/>
        </w:rPr>
      </w:pPr>
      <w:r>
        <w:rPr>
          <w:rFonts w:ascii="Arial" w:hAnsi="Arial" w:cs="Arial"/>
          <w:iCs/>
          <w:u w:color="000000"/>
        </w:rPr>
        <w:t>(Medico Federale)</w:t>
      </w:r>
    </w:p>
    <w:p w:rsidR="002F55BF" w:rsidRDefault="002F55BF" w:rsidP="00AD274E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iCs/>
          <w:u w:color="000000"/>
        </w:rPr>
      </w:pPr>
    </w:p>
    <w:p w:rsidR="002F55BF" w:rsidRDefault="002F55BF" w:rsidP="00AD274E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iCs/>
          <w:u w:color="000000"/>
        </w:rPr>
      </w:pPr>
      <w:r>
        <w:rPr>
          <w:rFonts w:ascii="Arial" w:hAnsi="Arial" w:cs="Arial"/>
          <w:iCs/>
          <w:u w:color="000000"/>
        </w:rPr>
        <w:t xml:space="preserve">Prof. Pierluigi </w:t>
      </w:r>
      <w:proofErr w:type="spellStart"/>
      <w:r>
        <w:rPr>
          <w:rFonts w:ascii="Arial" w:hAnsi="Arial" w:cs="Arial"/>
          <w:iCs/>
          <w:u w:color="000000"/>
        </w:rPr>
        <w:t>Aschieri</w:t>
      </w:r>
      <w:proofErr w:type="spellEnd"/>
      <w:r>
        <w:rPr>
          <w:rFonts w:ascii="Arial" w:hAnsi="Arial" w:cs="Arial"/>
          <w:iCs/>
          <w:u w:color="000000"/>
        </w:rPr>
        <w:t xml:space="preserve"> </w:t>
      </w:r>
    </w:p>
    <w:p w:rsidR="002F55BF" w:rsidRDefault="002F55BF" w:rsidP="00AD274E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iCs/>
          <w:u w:color="000000"/>
        </w:rPr>
      </w:pPr>
      <w:r>
        <w:rPr>
          <w:rFonts w:ascii="Arial" w:hAnsi="Arial" w:cs="Arial"/>
          <w:iCs/>
          <w:u w:color="000000"/>
        </w:rPr>
        <w:t>(Direttore Tecnico Nazionale di Karate)</w:t>
      </w:r>
    </w:p>
    <w:p w:rsidR="002F55BF" w:rsidRDefault="002F55BF" w:rsidP="00AD274E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iCs/>
          <w:u w:color="000000"/>
        </w:rPr>
      </w:pPr>
    </w:p>
    <w:p w:rsidR="002F55BF" w:rsidRDefault="002F55BF" w:rsidP="00AD274E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iCs/>
          <w:u w:color="000000"/>
        </w:rPr>
      </w:pPr>
      <w:r>
        <w:rPr>
          <w:rFonts w:ascii="Arial" w:hAnsi="Arial" w:cs="Arial"/>
          <w:iCs/>
          <w:u w:color="000000"/>
        </w:rPr>
        <w:t xml:space="preserve">Dott. Stefano Albano </w:t>
      </w:r>
    </w:p>
    <w:p w:rsidR="002F55BF" w:rsidRDefault="002F55BF" w:rsidP="00AD274E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iCs/>
          <w:u w:color="000000"/>
        </w:rPr>
      </w:pPr>
      <w:r>
        <w:rPr>
          <w:rFonts w:ascii="Arial" w:hAnsi="Arial" w:cs="Arial"/>
          <w:iCs/>
          <w:u w:color="000000"/>
        </w:rPr>
        <w:t>(Psicologo Squadre Nazionali FIJLKAM)</w:t>
      </w:r>
    </w:p>
    <w:p w:rsidR="002F55BF" w:rsidRDefault="002F55BF" w:rsidP="00AD274E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iCs/>
          <w:u w:color="000000"/>
        </w:rPr>
      </w:pPr>
    </w:p>
    <w:p w:rsidR="002F55BF" w:rsidRDefault="002F55BF" w:rsidP="00AD274E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iCs/>
          <w:u w:color="000000"/>
        </w:rPr>
      </w:pPr>
      <w:r>
        <w:rPr>
          <w:rFonts w:ascii="Arial" w:hAnsi="Arial" w:cs="Arial"/>
          <w:iCs/>
          <w:u w:color="000000"/>
        </w:rPr>
        <w:t xml:space="preserve">Dott. Giovanni De Francesco </w:t>
      </w:r>
    </w:p>
    <w:p w:rsidR="002F55BF" w:rsidRDefault="002F55BF" w:rsidP="00AD274E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iCs/>
          <w:u w:color="000000"/>
        </w:rPr>
      </w:pPr>
      <w:r>
        <w:rPr>
          <w:rFonts w:ascii="Arial" w:hAnsi="Arial" w:cs="Arial"/>
          <w:iCs/>
          <w:u w:color="000000"/>
        </w:rPr>
        <w:t>(Nutrizionista Squadre Nazionali FIJLKAM)</w:t>
      </w:r>
    </w:p>
    <w:p w:rsidR="002F55BF" w:rsidRDefault="002F55BF" w:rsidP="00AD274E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iCs/>
          <w:u w:color="000000"/>
        </w:rPr>
      </w:pPr>
    </w:p>
    <w:p w:rsidR="002F55BF" w:rsidRDefault="002F55BF" w:rsidP="00AD274E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iCs/>
          <w:u w:color="000000"/>
        </w:rPr>
      </w:pPr>
      <w:r>
        <w:rPr>
          <w:rFonts w:ascii="Arial" w:hAnsi="Arial" w:cs="Arial"/>
          <w:iCs/>
          <w:u w:color="000000"/>
        </w:rPr>
        <w:t xml:space="preserve">Direttori Tecnici e Preparatori Fisici delle Squadre Nazionali FIJLKAM. </w:t>
      </w:r>
    </w:p>
    <w:p w:rsidR="002F55BF" w:rsidRDefault="002F55BF" w:rsidP="00AD274E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iCs/>
          <w:u w:color="000000"/>
        </w:rPr>
      </w:pPr>
      <w:r>
        <w:rPr>
          <w:rFonts w:ascii="Arial" w:hAnsi="Arial" w:cs="Arial"/>
          <w:iCs/>
          <w:u w:color="000000"/>
        </w:rPr>
        <w:t xml:space="preserve"> </w:t>
      </w:r>
    </w:p>
    <w:p w:rsidR="002F55BF" w:rsidRDefault="002F55BF" w:rsidP="002724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Cs/>
          <w:lang w:val="de-DE"/>
        </w:rPr>
      </w:pPr>
    </w:p>
    <w:p w:rsidR="002F55BF" w:rsidRDefault="002F55BF" w:rsidP="002724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Cs/>
          <w:lang w:val="de-DE"/>
        </w:rPr>
      </w:pPr>
    </w:p>
    <w:p w:rsidR="002F55BF" w:rsidRDefault="002F55BF" w:rsidP="002724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Cs/>
          <w:lang w:val="de-DE"/>
        </w:rPr>
      </w:pPr>
    </w:p>
    <w:p w:rsidR="002F55BF" w:rsidRDefault="002F55BF" w:rsidP="002724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Cs/>
          <w:lang w:val="de-DE"/>
        </w:rPr>
      </w:pPr>
    </w:p>
    <w:p w:rsidR="002F55BF" w:rsidRDefault="002F55BF" w:rsidP="002724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Cs/>
          <w:lang w:val="de-DE"/>
        </w:rPr>
      </w:pPr>
    </w:p>
    <w:p w:rsidR="002F55BF" w:rsidRDefault="002F55BF" w:rsidP="002724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Cs/>
          <w:lang w:val="de-DE"/>
        </w:rPr>
      </w:pPr>
    </w:p>
    <w:p w:rsidR="000E72AD" w:rsidRDefault="000E72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jc w:val="left"/>
        <w:rPr>
          <w:rFonts w:ascii="Arial" w:hAnsi="Arial" w:cs="Arial"/>
          <w:iCs/>
          <w:lang w:val="de-DE"/>
        </w:rPr>
      </w:pPr>
      <w:r>
        <w:rPr>
          <w:rFonts w:ascii="Arial" w:hAnsi="Arial" w:cs="Arial"/>
          <w:iCs/>
          <w:lang w:val="de-DE"/>
        </w:rPr>
        <w:br w:type="page"/>
      </w:r>
    </w:p>
    <w:p w:rsidR="002F55BF" w:rsidRDefault="000E72AD" w:rsidP="002724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Cs/>
          <w:lang w:val="de-DE"/>
        </w:rPr>
      </w:pPr>
      <w:r w:rsidRPr="000E72AD">
        <w:rPr>
          <w:rFonts w:ascii="Arial" w:hAnsi="Arial" w:cs="Arial"/>
          <w:iCs/>
          <w:lang w:val="de-DE"/>
        </w:rPr>
        <w:object w:dxaOrig="9882" w:dyaOrig="153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4pt;height:768.6pt" o:ole="">
            <v:imagedata r:id="rId8" o:title=""/>
          </v:shape>
          <o:OLEObject Type="Embed" ProgID="Word.Document.8" ShapeID="_x0000_i1025" DrawAspect="Content" ObjectID="_1569668740" r:id="rId9">
            <o:FieldCodes>\s</o:FieldCodes>
          </o:OLEObject>
        </w:object>
      </w:r>
    </w:p>
    <w:p w:rsidR="002F55BF" w:rsidRDefault="000E72AD" w:rsidP="002724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Cs/>
          <w:lang w:val="de-DE"/>
        </w:rPr>
      </w:pPr>
      <w:r>
        <w:rPr>
          <w:rFonts w:ascii="Arial" w:hAnsi="Arial" w:cs="Arial"/>
          <w:iCs/>
          <w:noProof/>
        </w:rPr>
        <w:lastRenderedPageBreak/>
        <w:drawing>
          <wp:inline distT="0" distB="0" distL="0" distR="0">
            <wp:extent cx="6393815" cy="9886049"/>
            <wp:effectExtent l="19050" t="0" r="6985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815" cy="9886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5BF" w:rsidRDefault="000E72AD" w:rsidP="002724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Cs/>
          <w:lang w:val="de-DE"/>
        </w:rPr>
      </w:pPr>
      <w:r>
        <w:rPr>
          <w:rFonts w:ascii="Arial" w:hAnsi="Arial" w:cs="Arial"/>
          <w:iCs/>
          <w:noProof/>
        </w:rPr>
        <w:lastRenderedPageBreak/>
        <w:drawing>
          <wp:inline distT="0" distB="0" distL="0" distR="0">
            <wp:extent cx="6393815" cy="9042865"/>
            <wp:effectExtent l="19050" t="0" r="698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815" cy="904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5BF" w:rsidRDefault="002F55BF" w:rsidP="002724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Cs/>
          <w:lang w:val="de-DE"/>
        </w:rPr>
      </w:pPr>
    </w:p>
    <w:p w:rsidR="002F55BF" w:rsidRDefault="002F55BF" w:rsidP="002724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Cs/>
          <w:lang w:val="de-DE"/>
        </w:rPr>
      </w:pPr>
    </w:p>
    <w:sectPr w:rsidR="002F55BF" w:rsidSect="008923FA">
      <w:footerReference w:type="default" r:id="rId12"/>
      <w:pgSz w:w="11900" w:h="16840"/>
      <w:pgMar w:top="851" w:right="924" w:bottom="851" w:left="907" w:header="709" w:footer="709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D28" w:rsidRDefault="00864D28" w:rsidP="003F7F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864D28" w:rsidRDefault="00864D28" w:rsidP="003F7F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BF" w:rsidRDefault="00CD2A7B" w:rsidP="003F7FA7">
    <w:pPr>
      <w:pStyle w:val="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right"/>
    </w:pPr>
    <w:r>
      <w:fldChar w:fldCharType="begin"/>
    </w:r>
    <w:r w:rsidR="002F55BF">
      <w:instrText xml:space="preserve"> PAGE </w:instrText>
    </w:r>
    <w:r>
      <w:fldChar w:fldCharType="separate"/>
    </w:r>
    <w:r w:rsidR="000E72AD">
      <w:rPr>
        <w:noProof/>
      </w:rPr>
      <w:t>6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D28" w:rsidRDefault="00864D28" w:rsidP="003F7F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864D28" w:rsidRDefault="00864D28" w:rsidP="003F7F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5FA6"/>
    <w:multiLevelType w:val="hybridMultilevel"/>
    <w:tmpl w:val="F9642DA2"/>
    <w:lvl w:ilvl="0" w:tplc="F55C5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4444D"/>
    <w:multiLevelType w:val="hybridMultilevel"/>
    <w:tmpl w:val="B7E08C76"/>
    <w:lvl w:ilvl="0" w:tplc="F55C5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F18B7"/>
    <w:multiLevelType w:val="hybridMultilevel"/>
    <w:tmpl w:val="C0121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57D21"/>
    <w:multiLevelType w:val="hybridMultilevel"/>
    <w:tmpl w:val="23C45938"/>
    <w:lvl w:ilvl="0" w:tplc="179AC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96D10"/>
    <w:multiLevelType w:val="hybridMultilevel"/>
    <w:tmpl w:val="8C843D4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23FA"/>
    <w:rsid w:val="00061408"/>
    <w:rsid w:val="000801FC"/>
    <w:rsid w:val="000C7489"/>
    <w:rsid w:val="000E72AD"/>
    <w:rsid w:val="001005E8"/>
    <w:rsid w:val="001103C3"/>
    <w:rsid w:val="001712B9"/>
    <w:rsid w:val="0017561B"/>
    <w:rsid w:val="001832D6"/>
    <w:rsid w:val="00192199"/>
    <w:rsid w:val="001E4DC1"/>
    <w:rsid w:val="00226991"/>
    <w:rsid w:val="0026057B"/>
    <w:rsid w:val="0026122E"/>
    <w:rsid w:val="002663E7"/>
    <w:rsid w:val="00272424"/>
    <w:rsid w:val="00294DF6"/>
    <w:rsid w:val="002B797D"/>
    <w:rsid w:val="002D6330"/>
    <w:rsid w:val="002E0524"/>
    <w:rsid w:val="002E0598"/>
    <w:rsid w:val="002F55BF"/>
    <w:rsid w:val="00350CC3"/>
    <w:rsid w:val="003907CB"/>
    <w:rsid w:val="00396253"/>
    <w:rsid w:val="003B6B9B"/>
    <w:rsid w:val="003D3B99"/>
    <w:rsid w:val="003D61B0"/>
    <w:rsid w:val="003E0F48"/>
    <w:rsid w:val="003F7FA7"/>
    <w:rsid w:val="004073F4"/>
    <w:rsid w:val="00410B01"/>
    <w:rsid w:val="00425A49"/>
    <w:rsid w:val="00455FAC"/>
    <w:rsid w:val="00464202"/>
    <w:rsid w:val="004908B3"/>
    <w:rsid w:val="004C19CC"/>
    <w:rsid w:val="004E09FE"/>
    <w:rsid w:val="00511412"/>
    <w:rsid w:val="00565B47"/>
    <w:rsid w:val="005863CA"/>
    <w:rsid w:val="0059320F"/>
    <w:rsid w:val="005A5EDF"/>
    <w:rsid w:val="005B20BF"/>
    <w:rsid w:val="005D25A3"/>
    <w:rsid w:val="005E348D"/>
    <w:rsid w:val="00607FD2"/>
    <w:rsid w:val="006162A8"/>
    <w:rsid w:val="0064170D"/>
    <w:rsid w:val="0065171F"/>
    <w:rsid w:val="006923BE"/>
    <w:rsid w:val="006B4EAC"/>
    <w:rsid w:val="006F5595"/>
    <w:rsid w:val="00706DAF"/>
    <w:rsid w:val="007130EC"/>
    <w:rsid w:val="00713475"/>
    <w:rsid w:val="00724C6C"/>
    <w:rsid w:val="0073383F"/>
    <w:rsid w:val="007429BD"/>
    <w:rsid w:val="007C767D"/>
    <w:rsid w:val="007F45B7"/>
    <w:rsid w:val="007F699A"/>
    <w:rsid w:val="0084251E"/>
    <w:rsid w:val="008514AA"/>
    <w:rsid w:val="00864D28"/>
    <w:rsid w:val="008923FA"/>
    <w:rsid w:val="008C35F6"/>
    <w:rsid w:val="008F2C18"/>
    <w:rsid w:val="008F2C71"/>
    <w:rsid w:val="008F3C52"/>
    <w:rsid w:val="00931406"/>
    <w:rsid w:val="00952415"/>
    <w:rsid w:val="0097760C"/>
    <w:rsid w:val="00984745"/>
    <w:rsid w:val="009B3C6A"/>
    <w:rsid w:val="009F57F2"/>
    <w:rsid w:val="009F78A9"/>
    <w:rsid w:val="00A365F7"/>
    <w:rsid w:val="00A93477"/>
    <w:rsid w:val="00A967B3"/>
    <w:rsid w:val="00AB0061"/>
    <w:rsid w:val="00AC38B5"/>
    <w:rsid w:val="00AD274E"/>
    <w:rsid w:val="00AD3971"/>
    <w:rsid w:val="00B37B5B"/>
    <w:rsid w:val="00B63121"/>
    <w:rsid w:val="00B73B55"/>
    <w:rsid w:val="00B84448"/>
    <w:rsid w:val="00B84767"/>
    <w:rsid w:val="00BA1093"/>
    <w:rsid w:val="00BA52C5"/>
    <w:rsid w:val="00BB7FE4"/>
    <w:rsid w:val="00BC6D5A"/>
    <w:rsid w:val="00BD515D"/>
    <w:rsid w:val="00C17151"/>
    <w:rsid w:val="00C33FC9"/>
    <w:rsid w:val="00C3431C"/>
    <w:rsid w:val="00C349AD"/>
    <w:rsid w:val="00C4115E"/>
    <w:rsid w:val="00C46D78"/>
    <w:rsid w:val="00C61905"/>
    <w:rsid w:val="00C645BD"/>
    <w:rsid w:val="00C664CC"/>
    <w:rsid w:val="00C81AE2"/>
    <w:rsid w:val="00C85098"/>
    <w:rsid w:val="00CD2A7B"/>
    <w:rsid w:val="00CF5090"/>
    <w:rsid w:val="00D00A06"/>
    <w:rsid w:val="00D048C8"/>
    <w:rsid w:val="00D16B5E"/>
    <w:rsid w:val="00D16FDB"/>
    <w:rsid w:val="00D23DD1"/>
    <w:rsid w:val="00D40D77"/>
    <w:rsid w:val="00DA2479"/>
    <w:rsid w:val="00DB1E75"/>
    <w:rsid w:val="00DE0B25"/>
    <w:rsid w:val="00DE5054"/>
    <w:rsid w:val="00E04E5E"/>
    <w:rsid w:val="00E204F0"/>
    <w:rsid w:val="00E544B1"/>
    <w:rsid w:val="00E62C44"/>
    <w:rsid w:val="00E75F87"/>
    <w:rsid w:val="00E91A33"/>
    <w:rsid w:val="00E93539"/>
    <w:rsid w:val="00ED016D"/>
    <w:rsid w:val="00EE1838"/>
    <w:rsid w:val="00EE1860"/>
    <w:rsid w:val="00EE76CC"/>
    <w:rsid w:val="00F043FC"/>
    <w:rsid w:val="00F16563"/>
    <w:rsid w:val="00F24131"/>
    <w:rsid w:val="00F55E7D"/>
    <w:rsid w:val="00F62663"/>
    <w:rsid w:val="00F87590"/>
    <w:rsid w:val="00FB3296"/>
    <w:rsid w:val="00FE14A1"/>
    <w:rsid w:val="00FE1B33"/>
    <w:rsid w:val="00FE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23F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tLeast"/>
      <w:jc w:val="both"/>
    </w:pPr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923FA"/>
    <w:rPr>
      <w:rFonts w:cs="Times New Roman"/>
      <w:u w:val="single"/>
    </w:rPr>
  </w:style>
  <w:style w:type="table" w:customStyle="1" w:styleId="TableNormal1">
    <w:name w:val="Table Normal1"/>
    <w:uiPriority w:val="99"/>
    <w:rsid w:val="008923F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tLeast"/>
      <w:jc w:val="both"/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uiPriority w:val="99"/>
    <w:rsid w:val="008923F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  <w:spacing w:line="240" w:lineRule="atLeast"/>
      <w:jc w:val="both"/>
    </w:pPr>
    <w:rPr>
      <w:rFonts w:ascii="Helvetica" w:hAnsi="Arial Unicode MS" w:cs="Arial Unicode MS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923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72307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Didefault">
    <w:name w:val="Di default"/>
    <w:uiPriority w:val="99"/>
    <w:rsid w:val="008923F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tLeast"/>
      <w:jc w:val="both"/>
    </w:pPr>
    <w:rPr>
      <w:rFonts w:ascii="Helvetica" w:hAnsi="Arial Unicode MS" w:cs="Arial Unicode MS"/>
      <w:color w:val="000000"/>
    </w:rPr>
  </w:style>
  <w:style w:type="paragraph" w:styleId="Paragrafoelenco">
    <w:name w:val="List Paragraph"/>
    <w:basedOn w:val="Normale"/>
    <w:uiPriority w:val="99"/>
    <w:qFormat/>
    <w:rsid w:val="00724C6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3F7FA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F7FA7"/>
    <w:rPr>
      <w:rFonts w:hAnsi="Arial Unicode MS" w:cs="Arial Unicode MS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rsid w:val="003F7F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F7FA7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Documento_di_Microsoft_Office_Word_97_-_20031.doc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798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Celotto</dc:creator>
  <cp:lastModifiedBy>lcelotto</cp:lastModifiedBy>
  <cp:revision>5</cp:revision>
  <cp:lastPrinted>2017-10-13T13:31:00Z</cp:lastPrinted>
  <dcterms:created xsi:type="dcterms:W3CDTF">2017-10-16T07:51:00Z</dcterms:created>
  <dcterms:modified xsi:type="dcterms:W3CDTF">2017-10-16T12:19:00Z</dcterms:modified>
</cp:coreProperties>
</file>